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Pr="002C4C94" w:rsidRDefault="007F114F" w:rsidP="002C4C9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C4C94" w:rsidRDefault="00DC4973" w:rsidP="002C4C9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6</w:t>
      </w:r>
      <w:r w:rsidR="00FD1A89"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2C4C94" w:rsidRPr="002C4C94" w:rsidRDefault="002C4C94" w:rsidP="002C4C9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на 4 квартал 2020 года</w:t>
      </w:r>
    </w:p>
    <w:tbl>
      <w:tblPr>
        <w:tblpPr w:leftFromText="180" w:rightFromText="180" w:vertAnchor="text" w:horzAnchor="margin" w:tblpY="107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9"/>
        <w:gridCol w:w="6709"/>
        <w:gridCol w:w="2268"/>
      </w:tblGrid>
      <w:tr w:rsidR="002C4C94" w:rsidRPr="002C4C94" w:rsidTr="002C4C94">
        <w:trPr>
          <w:trHeight w:val="1691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jc w:val="center"/>
              <w:rPr>
                <w:rFonts w:eastAsia="Calibri"/>
                <w:b/>
                <w:lang w:eastAsia="en-US"/>
              </w:rPr>
            </w:pPr>
            <w:r w:rsidRPr="002C4C94">
              <w:rPr>
                <w:rFonts w:eastAsia="Calibri"/>
                <w:b/>
                <w:lang w:eastAsia="en-US"/>
              </w:rPr>
              <w:t>Дата и время проведения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jc w:val="center"/>
              <w:rPr>
                <w:rFonts w:eastAsia="Calibri"/>
                <w:b/>
                <w:lang w:eastAsia="en-US"/>
              </w:rPr>
            </w:pPr>
            <w:r w:rsidRPr="002C4C94">
              <w:rPr>
                <w:rFonts w:eastAsia="Calibri"/>
                <w:b/>
                <w:lang w:eastAsia="en-US"/>
              </w:rPr>
              <w:t>Тема</w:t>
            </w:r>
          </w:p>
          <w:p w:rsidR="002C4C94" w:rsidRPr="002C4C94" w:rsidRDefault="002C4C94" w:rsidP="002C4C94">
            <w:pPr>
              <w:jc w:val="center"/>
              <w:rPr>
                <w:rFonts w:eastAsia="Calibri"/>
                <w:b/>
                <w:lang w:eastAsia="en-US"/>
              </w:rPr>
            </w:pPr>
            <w:r w:rsidRPr="002C4C94">
              <w:rPr>
                <w:rFonts w:eastAsia="Calibri"/>
                <w:b/>
                <w:lang w:eastAsia="en-US"/>
              </w:rPr>
              <w:t xml:space="preserve"> семинара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jc w:val="center"/>
              <w:rPr>
                <w:rFonts w:eastAsia="Calibri"/>
                <w:b/>
                <w:lang w:eastAsia="en-US"/>
              </w:rPr>
            </w:pPr>
            <w:r w:rsidRPr="002C4C94">
              <w:rPr>
                <w:rFonts w:eastAsia="Calibri"/>
                <w:b/>
                <w:lang w:eastAsia="en-US"/>
              </w:rPr>
              <w:t>Место (с указанием адреса) проведения, телефоны для справок***</w:t>
            </w:r>
          </w:p>
        </w:tc>
      </w:tr>
      <w:tr w:rsidR="002C4C94" w:rsidRPr="002C4C94" w:rsidTr="002C4C9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val="en-US" w:eastAsia="en-US"/>
              </w:rPr>
              <w:t>2</w:t>
            </w:r>
            <w:r w:rsidRPr="002C4C94">
              <w:rPr>
                <w:rFonts w:eastAsia="Calibri"/>
                <w:lang w:eastAsia="en-US"/>
              </w:rPr>
              <w:t>7.1</w:t>
            </w:r>
            <w:r w:rsidRPr="002C4C94">
              <w:rPr>
                <w:rFonts w:eastAsia="Calibri"/>
                <w:lang w:val="en-US" w:eastAsia="en-US"/>
              </w:rPr>
              <w:t>0</w:t>
            </w:r>
            <w:r w:rsidRPr="002C4C94">
              <w:rPr>
                <w:rFonts w:eastAsia="Calibri"/>
                <w:lang w:eastAsia="en-US"/>
              </w:rPr>
              <w:t>.20</w:t>
            </w:r>
            <w:r w:rsidRPr="002C4C94">
              <w:rPr>
                <w:rFonts w:eastAsia="Calibri"/>
                <w:lang w:val="en-US" w:eastAsia="en-US"/>
              </w:rPr>
              <w:t>20</w:t>
            </w:r>
            <w:r w:rsidRPr="002C4C94">
              <w:rPr>
                <w:rFonts w:eastAsia="Calibri"/>
                <w:lang w:eastAsia="en-US"/>
              </w:rPr>
              <w:t>г. 10.00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28.10.2020г.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11.00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29.10.2020г.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13.00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Изменения в налоговом законодательстве с 01.10.2020.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П</w:t>
            </w:r>
            <w:r w:rsidRPr="002C4C94">
              <w:rPr>
                <w:rFonts w:eastAsia="Calibri"/>
                <w:color w:val="000000"/>
              </w:rPr>
              <w:t>ереход на иные режимы налогообложения в связи с отменой ЕНВД с 01 января 2021 года</w:t>
            </w:r>
            <w:r w:rsidRPr="002C4C94">
              <w:rPr>
                <w:rFonts w:eastAsia="Calibri"/>
                <w:lang w:eastAsia="en-US"/>
              </w:rPr>
              <w:t xml:space="preserve"> 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сроках уплаты налогов.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Администрирование страховых взносов.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 Порядок заполнения платежных документов. </w:t>
            </w:r>
            <w:r w:rsidRPr="002C4C94">
              <w:rPr>
                <w:rFonts w:eastAsia="Calibri"/>
              </w:rPr>
              <w:t>КБК в 2020 году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Удержание и перечисление НДФЛ налоговыми агентами.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Легализация заработной платы.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2C4C94">
              <w:rPr>
                <w:rFonts w:eastAsia="Calibri"/>
                <w:lang w:eastAsia="en-US"/>
              </w:rPr>
              <w:t>двухмерного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штрих-кода..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Признание банкротом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2C4C94">
              <w:rPr>
                <w:rFonts w:eastAsia="Calibri"/>
                <w:lang w:eastAsia="en-US"/>
              </w:rPr>
              <w:t>Юр.лиц</w:t>
            </w:r>
            <w:proofErr w:type="spellEnd"/>
            <w:r w:rsidRPr="002C4C94">
              <w:rPr>
                <w:rFonts w:eastAsia="Calibri"/>
                <w:lang w:eastAsia="en-US"/>
              </w:rPr>
              <w:t>.  Внесудебное банкротство.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Новый порядок применения ККТ.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Получение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. 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Электронные сервисы ФНС.  Личный кабинет налогоплательщика.</w:t>
            </w:r>
          </w:p>
          <w:p w:rsidR="002C4C94" w:rsidRPr="002C4C94" w:rsidRDefault="002C4C94" w:rsidP="002C4C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lastRenderedPageBreak/>
              <w:t xml:space="preserve">Анкетирование. Оценка услуг на сайте «Ваш Контроль», СМС-оценка, </w:t>
            </w:r>
            <w:r w:rsidRPr="002C4C94">
              <w:rPr>
                <w:rFonts w:eastAsia="Calibri"/>
                <w:lang w:val="en-US" w:eastAsia="en-US"/>
              </w:rPr>
              <w:t>QR</w:t>
            </w:r>
            <w:r w:rsidRPr="002C4C94">
              <w:rPr>
                <w:rFonts w:eastAsia="Calibri"/>
                <w:lang w:eastAsia="en-US"/>
              </w:rPr>
              <w:t xml:space="preserve">-анкетирование.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lastRenderedPageBreak/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Чудово,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Некрасова, 8, тел (81665)58158, 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Малая Вишера,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3 КДО, 3, тел (81660)38015,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ТОРМ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4C94">
              <w:rPr>
                <w:rFonts w:eastAsia="Calibri"/>
                <w:lang w:eastAsia="en-US"/>
              </w:rPr>
              <w:t>п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Здание Администрации района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, </w:t>
            </w:r>
            <w:proofErr w:type="spellStart"/>
            <w:r w:rsidRPr="002C4C94">
              <w:rPr>
                <w:rFonts w:eastAsia="Calibri"/>
                <w:lang w:eastAsia="en-US"/>
              </w:rPr>
              <w:t>рп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Советов, 29, тел (81668)61243</w:t>
            </w:r>
          </w:p>
        </w:tc>
      </w:tr>
      <w:tr w:rsidR="002C4C94" w:rsidRPr="002C4C94" w:rsidTr="002C4C9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lastRenderedPageBreak/>
              <w:t>24.11.20</w:t>
            </w:r>
            <w:r w:rsidRPr="002C4C94">
              <w:rPr>
                <w:rFonts w:eastAsia="Calibri"/>
                <w:lang w:val="en-US" w:eastAsia="en-US"/>
              </w:rPr>
              <w:t>20</w:t>
            </w:r>
            <w:r w:rsidRPr="002C4C94">
              <w:rPr>
                <w:rFonts w:eastAsia="Calibri"/>
                <w:lang w:eastAsia="en-US"/>
              </w:rPr>
              <w:t>г. 10.00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25.11.20</w:t>
            </w:r>
            <w:r w:rsidRPr="002C4C94">
              <w:rPr>
                <w:rFonts w:eastAsia="Calibri"/>
                <w:lang w:val="en-US" w:eastAsia="en-US"/>
              </w:rPr>
              <w:t>20</w:t>
            </w:r>
            <w:r w:rsidRPr="002C4C94">
              <w:rPr>
                <w:rFonts w:eastAsia="Calibri"/>
                <w:lang w:eastAsia="en-US"/>
              </w:rPr>
              <w:t>г. 11.00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26.11.20</w:t>
            </w:r>
            <w:r w:rsidRPr="002C4C94">
              <w:rPr>
                <w:rFonts w:eastAsia="Calibri"/>
                <w:lang w:val="en-US" w:eastAsia="en-US"/>
              </w:rPr>
              <w:t>20</w:t>
            </w:r>
            <w:r w:rsidRPr="002C4C94">
              <w:rPr>
                <w:rFonts w:eastAsia="Calibri"/>
                <w:lang w:eastAsia="en-US"/>
              </w:rPr>
              <w:t>г. 13.00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Изменения в налоговом законодательстве. 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4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П</w:t>
            </w:r>
            <w:r w:rsidRPr="002C4C94">
              <w:rPr>
                <w:rFonts w:eastAsia="Calibri"/>
                <w:color w:val="000000"/>
              </w:rPr>
              <w:t>ереход на иные режимы налогообложения в связи с отменой ЕНВД с 01 января 2021 года</w:t>
            </w:r>
            <w:r w:rsidRPr="002C4C94">
              <w:rPr>
                <w:rFonts w:eastAsia="Calibri"/>
                <w:lang w:eastAsia="en-US"/>
              </w:rPr>
              <w:t xml:space="preserve"> 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4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4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сроках уплаты налогов.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4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Администрирование страховых взносов.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 Порядок заполнения платежных документов. </w:t>
            </w:r>
            <w:r w:rsidRPr="002C4C94">
              <w:rPr>
                <w:rFonts w:eastAsia="Calibri"/>
              </w:rPr>
              <w:t>КБК в 2020 году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Удержание и перечисление НДФЛ налоговыми агентами.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Легализация заработной платы.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2C4C94">
              <w:rPr>
                <w:rFonts w:eastAsia="Calibri"/>
                <w:lang w:eastAsia="en-US"/>
              </w:rPr>
              <w:t>двухмерного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штрих-кода..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Признание банкротом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2C4C94">
              <w:rPr>
                <w:rFonts w:eastAsia="Calibri"/>
                <w:lang w:eastAsia="en-US"/>
              </w:rPr>
              <w:t>Юр.лиц</w:t>
            </w:r>
            <w:proofErr w:type="spellEnd"/>
            <w:r w:rsidRPr="002C4C94">
              <w:rPr>
                <w:rFonts w:eastAsia="Calibri"/>
                <w:lang w:eastAsia="en-US"/>
              </w:rPr>
              <w:t>.  Внесудебное банкротство.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Новый порядок применения ККТ.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Получение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. </w:t>
            </w:r>
          </w:p>
          <w:p w:rsidR="002C4C94" w:rsidRPr="002C4C94" w:rsidRDefault="002C4C94" w:rsidP="002C4C94">
            <w:pPr>
              <w:numPr>
                <w:ilvl w:val="0"/>
                <w:numId w:val="34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Электронные сервисы ФНС.  Личный кабинет налогоплательщика.</w:t>
            </w:r>
          </w:p>
          <w:p w:rsidR="002C4C94" w:rsidRPr="002C4C94" w:rsidRDefault="002C4C94" w:rsidP="002C4C94">
            <w:pPr>
              <w:spacing w:line="40" w:lineRule="atLeast"/>
              <w:ind w:left="349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Анкетирование. Оценка услуг на сайте «Ваш Контроль», СМС-оценка, </w:t>
            </w:r>
            <w:r w:rsidRPr="002C4C94">
              <w:rPr>
                <w:rFonts w:eastAsia="Calibri"/>
                <w:lang w:val="en-US" w:eastAsia="en-US"/>
              </w:rPr>
              <w:t>QR</w:t>
            </w:r>
            <w:r w:rsidRPr="002C4C94">
              <w:rPr>
                <w:rFonts w:eastAsia="Calibri"/>
                <w:lang w:eastAsia="en-US"/>
              </w:rPr>
              <w:t xml:space="preserve">-анкетирование.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Чудово,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Некрасова, 8, тел (81665)58158, 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Малая Вишера,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3 КДО, 3, тел (81660)38015,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ТОРМ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4C94">
              <w:rPr>
                <w:rFonts w:eastAsia="Calibri"/>
                <w:lang w:eastAsia="en-US"/>
              </w:rPr>
              <w:t>п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Здание налоговой инспекции 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, </w:t>
            </w:r>
            <w:proofErr w:type="spellStart"/>
            <w:r w:rsidRPr="002C4C94">
              <w:rPr>
                <w:rFonts w:eastAsia="Calibri"/>
                <w:lang w:eastAsia="en-US"/>
              </w:rPr>
              <w:t>рп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Советов, 29, тел (81668)61243</w:t>
            </w:r>
          </w:p>
        </w:tc>
      </w:tr>
      <w:tr w:rsidR="002C4C94" w:rsidRPr="002C4C94" w:rsidTr="002C4C9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22.12.2020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10.00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23.12.2020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11.00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24.12.2020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13.00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lastRenderedPageBreak/>
              <w:t>Изменения в налоговом законодательстве с 01.01.2021.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П</w:t>
            </w:r>
            <w:r w:rsidRPr="002C4C94">
              <w:rPr>
                <w:rFonts w:eastAsia="Calibri"/>
                <w:color w:val="000000"/>
              </w:rPr>
              <w:t>ереход на иные режимы налогообложения в связи с отменой ЕНВД с 01 января 2021 года.</w:t>
            </w:r>
            <w:r w:rsidRPr="002C4C94">
              <w:rPr>
                <w:rFonts w:eastAsia="Calibri"/>
                <w:lang w:eastAsia="en-US"/>
              </w:rPr>
              <w:t xml:space="preserve"> 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Преимущества электронной регистрации юридических лиц </w:t>
            </w:r>
            <w:r w:rsidRPr="002C4C94">
              <w:rPr>
                <w:rFonts w:eastAsia="Calibri"/>
                <w:lang w:eastAsia="en-US"/>
              </w:rPr>
              <w:lastRenderedPageBreak/>
              <w:t>и индивидуальных предпринимателей.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сроках уплаты налогов.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Администрирование страховых взносов.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 Порядок заполнения платежных документов. </w:t>
            </w:r>
            <w:r w:rsidRPr="002C4C94">
              <w:rPr>
                <w:rFonts w:eastAsia="Calibri"/>
              </w:rPr>
              <w:t>КБК в 2020 году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Удержание и перечисление НДФЛ налоговыми агентами.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Легализация заработной платы.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2C4C94">
              <w:rPr>
                <w:rFonts w:eastAsia="Calibri"/>
                <w:lang w:eastAsia="en-US"/>
              </w:rPr>
              <w:t>двухмерного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штрих-кода..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Признание банкротом </w:t>
            </w:r>
            <w:proofErr w:type="spellStart"/>
            <w:r w:rsidRPr="002C4C94">
              <w:rPr>
                <w:rFonts w:eastAsia="Calibri"/>
                <w:lang w:eastAsia="en-US"/>
              </w:rPr>
              <w:t>Физ</w:t>
            </w:r>
            <w:proofErr w:type="gramStart"/>
            <w:r w:rsidRPr="002C4C94">
              <w:rPr>
                <w:rFonts w:eastAsia="Calibri"/>
                <w:lang w:eastAsia="en-US"/>
              </w:rPr>
              <w:t>.л</w:t>
            </w:r>
            <w:proofErr w:type="gramEnd"/>
            <w:r w:rsidRPr="002C4C94">
              <w:rPr>
                <w:rFonts w:eastAsia="Calibri"/>
                <w:lang w:eastAsia="en-US"/>
              </w:rPr>
              <w:t>иц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2C4C94">
              <w:rPr>
                <w:rFonts w:eastAsia="Calibri"/>
                <w:lang w:eastAsia="en-US"/>
              </w:rPr>
              <w:t>Юр.лиц</w:t>
            </w:r>
            <w:proofErr w:type="spellEnd"/>
            <w:r w:rsidRPr="002C4C94">
              <w:rPr>
                <w:rFonts w:eastAsia="Calibri"/>
                <w:lang w:eastAsia="en-US"/>
              </w:rPr>
              <w:t>. Внесудебное банкротство.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Новый порядок применения ККТ.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Получение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2C4C94">
              <w:rPr>
                <w:rFonts w:eastAsia="Calibri"/>
                <w:lang w:eastAsia="en-US"/>
              </w:rPr>
              <w:t>гос</w:t>
            </w:r>
            <w:proofErr w:type="gramStart"/>
            <w:r w:rsidRPr="002C4C94">
              <w:rPr>
                <w:rFonts w:eastAsia="Calibri"/>
                <w:lang w:eastAsia="en-US"/>
              </w:rPr>
              <w:t>.у</w:t>
            </w:r>
            <w:proofErr w:type="gramEnd"/>
            <w:r w:rsidRPr="002C4C94">
              <w:rPr>
                <w:rFonts w:eastAsia="Calibri"/>
                <w:lang w:eastAsia="en-US"/>
              </w:rPr>
              <w:t>слуг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. </w:t>
            </w:r>
          </w:p>
          <w:p w:rsidR="002C4C94" w:rsidRPr="002C4C94" w:rsidRDefault="002C4C94" w:rsidP="002C4C94">
            <w:pPr>
              <w:numPr>
                <w:ilvl w:val="0"/>
                <w:numId w:val="35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Электронные сервисы ФНС.  Личный кабинет налогоплательщика.</w:t>
            </w:r>
          </w:p>
          <w:p w:rsidR="002C4C94" w:rsidRPr="002C4C94" w:rsidRDefault="002C4C94" w:rsidP="002C4C94">
            <w:pPr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Анкетирование. Оценка услуг на сайте «Ваш Контроль», СМС-оценка, </w:t>
            </w:r>
            <w:r w:rsidRPr="002C4C94">
              <w:rPr>
                <w:rFonts w:eastAsia="Calibri"/>
                <w:lang w:val="en-US" w:eastAsia="en-US"/>
              </w:rPr>
              <w:t>QR</w:t>
            </w:r>
            <w:r w:rsidRPr="002C4C94">
              <w:rPr>
                <w:rFonts w:eastAsia="Calibri"/>
                <w:lang w:eastAsia="en-US"/>
              </w:rPr>
              <w:t>-анкетирование.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lastRenderedPageBreak/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Чудово,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Некрасова, 8, тел </w:t>
            </w:r>
            <w:r w:rsidRPr="002C4C94">
              <w:rPr>
                <w:rFonts w:eastAsia="Calibri"/>
                <w:lang w:eastAsia="en-US"/>
              </w:rPr>
              <w:lastRenderedPageBreak/>
              <w:t xml:space="preserve">(81665)58158, 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г Малая Вишера, 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3 КДО, 3, тел (81660)38015,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>ТОРМ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4C94">
              <w:rPr>
                <w:rFonts w:eastAsia="Calibri"/>
                <w:lang w:eastAsia="en-US"/>
              </w:rPr>
              <w:t>п</w:t>
            </w:r>
            <w:proofErr w:type="gram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Здание налоговой инспекции </w:t>
            </w:r>
          </w:p>
          <w:p w:rsidR="002C4C94" w:rsidRPr="002C4C94" w:rsidRDefault="002C4C94" w:rsidP="002C4C94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2C4C94">
              <w:rPr>
                <w:rFonts w:eastAsia="Calibri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2C4C94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2C4C94">
              <w:rPr>
                <w:rFonts w:eastAsia="Calibri"/>
                <w:lang w:eastAsia="en-US"/>
              </w:rPr>
              <w:t xml:space="preserve">, , , </w:t>
            </w:r>
            <w:proofErr w:type="spellStart"/>
            <w:r w:rsidRPr="002C4C94">
              <w:rPr>
                <w:rFonts w:eastAsia="Calibri"/>
                <w:lang w:eastAsia="en-US"/>
              </w:rPr>
              <w:t>рп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4C94">
              <w:rPr>
                <w:rFonts w:eastAsia="Calibri"/>
                <w:lang w:eastAsia="en-US"/>
              </w:rPr>
              <w:t>Любытино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2C4C94">
              <w:rPr>
                <w:rFonts w:eastAsia="Calibri"/>
                <w:lang w:eastAsia="en-US"/>
              </w:rPr>
              <w:t>ул</w:t>
            </w:r>
            <w:proofErr w:type="spellEnd"/>
            <w:r w:rsidRPr="002C4C94">
              <w:rPr>
                <w:rFonts w:eastAsia="Calibri"/>
                <w:lang w:eastAsia="en-US"/>
              </w:rPr>
              <w:t xml:space="preserve"> Советов, 29, тел (8166</w:t>
            </w:r>
            <w:bookmarkStart w:id="0" w:name="_GoBack"/>
            <w:bookmarkEnd w:id="0"/>
            <w:r w:rsidRPr="002C4C94">
              <w:rPr>
                <w:rFonts w:eastAsia="Calibri"/>
                <w:lang w:eastAsia="en-US"/>
              </w:rPr>
              <w:t>8)61243</w:t>
            </w:r>
          </w:p>
        </w:tc>
      </w:tr>
    </w:tbl>
    <w:p w:rsidR="002C4C94" w:rsidRPr="002C4C94" w:rsidRDefault="002C4C94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2C4C94" w:rsidRPr="002C4C94" w:rsidSect="002C4C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59" w:rsidRDefault="00884759" w:rsidP="00411DB0">
      <w:r>
        <w:separator/>
      </w:r>
    </w:p>
  </w:endnote>
  <w:endnote w:type="continuationSeparator" w:id="0">
    <w:p w:rsidR="00884759" w:rsidRDefault="00884759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59" w:rsidRDefault="00884759" w:rsidP="00411DB0">
      <w:r>
        <w:separator/>
      </w:r>
    </w:p>
  </w:footnote>
  <w:footnote w:type="continuationSeparator" w:id="0">
    <w:p w:rsidR="00884759" w:rsidRDefault="00884759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A102DFD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812C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4E71440"/>
    <w:multiLevelType w:val="hybridMultilevel"/>
    <w:tmpl w:val="FAAE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3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725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34"/>
  </w:num>
  <w:num w:numId="5">
    <w:abstractNumId w:val="2"/>
  </w:num>
  <w:num w:numId="6">
    <w:abstractNumId w:val="11"/>
  </w:num>
  <w:num w:numId="7">
    <w:abstractNumId w:val="26"/>
  </w:num>
  <w:num w:numId="8">
    <w:abstractNumId w:val="28"/>
  </w:num>
  <w:num w:numId="9">
    <w:abstractNumId w:val="33"/>
  </w:num>
  <w:num w:numId="10">
    <w:abstractNumId w:val="22"/>
  </w:num>
  <w:num w:numId="11">
    <w:abstractNumId w:val="25"/>
  </w:num>
  <w:num w:numId="12">
    <w:abstractNumId w:val="4"/>
  </w:num>
  <w:num w:numId="13">
    <w:abstractNumId w:val="24"/>
  </w:num>
  <w:num w:numId="14">
    <w:abstractNumId w:val="0"/>
  </w:num>
  <w:num w:numId="15">
    <w:abstractNumId w:val="30"/>
  </w:num>
  <w:num w:numId="16">
    <w:abstractNumId w:val="2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9"/>
  </w:num>
  <w:num w:numId="22">
    <w:abstractNumId w:val="3"/>
  </w:num>
  <w:num w:numId="23">
    <w:abstractNumId w:val="15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3"/>
  </w:num>
  <w:num w:numId="29">
    <w:abstractNumId w:val="27"/>
  </w:num>
  <w:num w:numId="30">
    <w:abstractNumId w:val="18"/>
  </w:num>
  <w:num w:numId="31">
    <w:abstractNumId w:val="8"/>
  </w:num>
  <w:num w:numId="32">
    <w:abstractNumId w:val="2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07D54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176A"/>
    <w:rsid w:val="002C220D"/>
    <w:rsid w:val="002C3ACF"/>
    <w:rsid w:val="002C4C94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3E84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612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24A7E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6D34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84759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15DA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4AD7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6C5A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3D28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C4973"/>
    <w:rsid w:val="00DE2E9D"/>
    <w:rsid w:val="00DE3A40"/>
    <w:rsid w:val="00DE3F95"/>
    <w:rsid w:val="00DE643C"/>
    <w:rsid w:val="00DF4D76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2BBE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27D3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DD88-F6BA-45BF-A6B6-BBB1A65E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15</cp:revision>
  <cp:lastPrinted>2020-06-15T12:12:00Z</cp:lastPrinted>
  <dcterms:created xsi:type="dcterms:W3CDTF">2020-06-17T09:14:00Z</dcterms:created>
  <dcterms:modified xsi:type="dcterms:W3CDTF">2020-09-21T09:20:00Z</dcterms:modified>
</cp:coreProperties>
</file>